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1656"/>
        <w:gridCol w:w="5965"/>
        <w:gridCol w:w="1608"/>
      </w:tblGrid>
      <w:tr w:rsidR="0057125D" w:rsidTr="0057125D">
        <w:tc>
          <w:tcPr>
            <w:tcW w:w="1656" w:type="dxa"/>
            <w:hideMark/>
          </w:tcPr>
          <w:p w:rsidR="0057125D" w:rsidRDefault="005712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965" w:type="dxa"/>
          </w:tcPr>
          <w:p w:rsidR="0057125D" w:rsidRDefault="005712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70560" cy="81534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0560" cy="815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7125D" w:rsidRDefault="005712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Российская Федерация</w:t>
            </w:r>
          </w:p>
          <w:p w:rsidR="0057125D" w:rsidRDefault="0057125D">
            <w:pPr>
              <w:keepNext/>
              <w:tabs>
                <w:tab w:val="num" w:pos="0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Республика Карелия</w:t>
            </w:r>
          </w:p>
          <w:p w:rsidR="0057125D" w:rsidRDefault="0057125D">
            <w:pPr>
              <w:keepNext/>
              <w:tabs>
                <w:tab w:val="num" w:pos="0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Администрация Кемского муниципального района</w:t>
            </w:r>
          </w:p>
          <w:p w:rsidR="0057125D" w:rsidRDefault="0057125D">
            <w:pPr>
              <w:keepNext/>
              <w:tabs>
                <w:tab w:val="num" w:pos="0"/>
              </w:tabs>
              <w:suppressAutoHyphen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57125D" w:rsidRDefault="005712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57125D" w:rsidRDefault="005712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О С Т А Н О В Л Е Н И Е</w:t>
            </w:r>
          </w:p>
        </w:tc>
        <w:tc>
          <w:tcPr>
            <w:tcW w:w="1608" w:type="dxa"/>
          </w:tcPr>
          <w:p w:rsidR="0057125D" w:rsidRDefault="005712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ar-SA"/>
              </w:rPr>
            </w:pPr>
          </w:p>
        </w:tc>
      </w:tr>
    </w:tbl>
    <w:p w:rsidR="0057125D" w:rsidRDefault="0057125D" w:rsidP="0057125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15845" w:type="dxa"/>
        <w:tblLook w:val="01E0" w:firstRow="1" w:lastRow="1" w:firstColumn="1" w:lastColumn="1" w:noHBand="0" w:noVBand="0"/>
      </w:tblPr>
      <w:tblGrid>
        <w:gridCol w:w="9464"/>
        <w:gridCol w:w="3190"/>
        <w:gridCol w:w="3191"/>
      </w:tblGrid>
      <w:tr w:rsidR="0057125D" w:rsidTr="002B51CC">
        <w:trPr>
          <w:trHeight w:val="330"/>
        </w:trPr>
        <w:tc>
          <w:tcPr>
            <w:tcW w:w="9464" w:type="dxa"/>
          </w:tcPr>
          <w:p w:rsidR="002B51CC" w:rsidRDefault="002B51CC" w:rsidP="002B51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2B51CC" w:rsidRPr="00792B23" w:rsidRDefault="002B51CC" w:rsidP="002B51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 марта</w:t>
            </w:r>
            <w:r w:rsidRPr="00792B23">
              <w:rPr>
                <w:rFonts w:ascii="Times New Roman" w:hAnsi="Times New Roman"/>
                <w:sz w:val="24"/>
              </w:rPr>
              <w:t xml:space="preserve"> 2017 года                                                                              </w:t>
            </w:r>
            <w:r>
              <w:rPr>
                <w:rFonts w:ascii="Times New Roman" w:hAnsi="Times New Roman"/>
                <w:sz w:val="24"/>
              </w:rPr>
              <w:t xml:space="preserve">                            </w:t>
            </w:r>
            <w:r>
              <w:rPr>
                <w:rFonts w:ascii="Times New Roman" w:hAnsi="Times New Roman"/>
                <w:sz w:val="24"/>
              </w:rPr>
              <w:t xml:space="preserve">     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792B23">
              <w:rPr>
                <w:rFonts w:ascii="Times New Roman" w:hAnsi="Times New Roman"/>
                <w:sz w:val="24"/>
              </w:rPr>
              <w:t xml:space="preserve">№ </w:t>
            </w:r>
            <w:r>
              <w:rPr>
                <w:rFonts w:ascii="Times New Roman" w:hAnsi="Times New Roman"/>
                <w:sz w:val="24"/>
              </w:rPr>
              <w:t>96</w:t>
            </w:r>
          </w:p>
          <w:p w:rsidR="0057125D" w:rsidRPr="002B51CC" w:rsidRDefault="002B51CC" w:rsidP="002B51CC">
            <w:pPr>
              <w:spacing w:after="0" w:line="240" w:lineRule="auto"/>
              <w:jc w:val="both"/>
            </w:pPr>
            <w:r w:rsidRPr="00792B23">
              <w:rPr>
                <w:rFonts w:ascii="Times New Roman" w:hAnsi="Times New Roman"/>
                <w:sz w:val="24"/>
              </w:rPr>
              <w:t>г. Кемь</w:t>
            </w:r>
          </w:p>
          <w:p w:rsidR="0057125D" w:rsidRDefault="005712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90" w:type="dxa"/>
          </w:tcPr>
          <w:p w:rsidR="0057125D" w:rsidRDefault="005712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91" w:type="dxa"/>
          </w:tcPr>
          <w:p w:rsidR="0057125D" w:rsidRDefault="005712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57125D" w:rsidRDefault="0057125D" w:rsidP="0057125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8"/>
        <w:gridCol w:w="1592"/>
        <w:gridCol w:w="3191"/>
      </w:tblGrid>
      <w:tr w:rsidR="0057125D" w:rsidTr="0057125D">
        <w:trPr>
          <w:trHeight w:val="868"/>
        </w:trPr>
        <w:tc>
          <w:tcPr>
            <w:tcW w:w="4788" w:type="dxa"/>
            <w:hideMark/>
          </w:tcPr>
          <w:p w:rsidR="0057125D" w:rsidRDefault="0057125D" w:rsidP="005712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 утверждении муниципального задания</w:t>
            </w:r>
            <w:r w:rsidR="00D63D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№1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Муниципального казенного учреждения «Хозяйственная группа» Кемского муниципального района</w:t>
            </w:r>
            <w:r w:rsidR="009A5E4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на 2017</w:t>
            </w:r>
            <w:r w:rsidR="00C4209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год</w:t>
            </w:r>
            <w:r w:rsidR="00A00EB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плановый период 2018-2019 годов</w:t>
            </w:r>
            <w:bookmarkEnd w:id="0"/>
          </w:p>
        </w:tc>
        <w:tc>
          <w:tcPr>
            <w:tcW w:w="1592" w:type="dxa"/>
          </w:tcPr>
          <w:p w:rsidR="0057125D" w:rsidRDefault="005712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91" w:type="dxa"/>
          </w:tcPr>
          <w:p w:rsidR="0057125D" w:rsidRDefault="005712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57125D" w:rsidRDefault="0057125D" w:rsidP="0057125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7125D" w:rsidRDefault="0057125D" w:rsidP="0057125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901C1" w:rsidRPr="009901C1" w:rsidRDefault="0057125D" w:rsidP="009901C1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9901C1">
        <w:rPr>
          <w:rFonts w:ascii="Times New Roman" w:hAnsi="Times New Roman" w:cs="Times New Roman"/>
          <w:b w:val="0"/>
          <w:sz w:val="24"/>
          <w:szCs w:val="24"/>
          <w:lang w:eastAsia="ar-SA"/>
        </w:rPr>
        <w:t>В соответствии с постановлением администрации Кемского муници</w:t>
      </w:r>
      <w:r w:rsidR="009901C1">
        <w:rPr>
          <w:rFonts w:ascii="Times New Roman" w:hAnsi="Times New Roman" w:cs="Times New Roman"/>
          <w:b w:val="0"/>
          <w:sz w:val="24"/>
          <w:szCs w:val="24"/>
          <w:lang w:eastAsia="ar-SA"/>
        </w:rPr>
        <w:t>пального района от 7 декабря 2015</w:t>
      </w:r>
      <w:r w:rsidRPr="009901C1">
        <w:rPr>
          <w:rFonts w:ascii="Times New Roman" w:hAnsi="Times New Roman" w:cs="Times New Roman"/>
          <w:b w:val="0"/>
          <w:sz w:val="24"/>
          <w:szCs w:val="24"/>
          <w:lang w:eastAsia="ar-SA"/>
        </w:rPr>
        <w:t xml:space="preserve"> года № </w:t>
      </w:r>
      <w:r w:rsidR="009901C1">
        <w:rPr>
          <w:rFonts w:ascii="Times New Roman" w:hAnsi="Times New Roman" w:cs="Times New Roman"/>
          <w:b w:val="0"/>
          <w:sz w:val="24"/>
          <w:szCs w:val="24"/>
          <w:lang w:eastAsia="ar-SA"/>
        </w:rPr>
        <w:t>903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«</w:t>
      </w:r>
      <w:r w:rsidR="009901C1" w:rsidRPr="004C5C3B">
        <w:rPr>
          <w:rFonts w:ascii="Times New Roman" w:hAnsi="Times New Roman" w:cs="Times New Roman"/>
          <w:b w:val="0"/>
          <w:sz w:val="24"/>
          <w:szCs w:val="24"/>
        </w:rPr>
        <w:t>О порядке формирования муниципального</w:t>
      </w:r>
      <w:r w:rsidR="009901C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901C1" w:rsidRPr="004C5C3B">
        <w:rPr>
          <w:rFonts w:ascii="Times New Roman" w:hAnsi="Times New Roman" w:cs="Times New Roman"/>
          <w:b w:val="0"/>
          <w:sz w:val="24"/>
          <w:szCs w:val="24"/>
        </w:rPr>
        <w:t>задания на оказание муниципальных услуг (выполнение работ) в отношении муниципальных учреждений и финансового обеспечения выполнения</w:t>
      </w:r>
      <w:r w:rsidR="009901C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901C1" w:rsidRPr="004C5C3B">
        <w:rPr>
          <w:rFonts w:ascii="Times New Roman" w:hAnsi="Times New Roman" w:cs="Times New Roman"/>
          <w:b w:val="0"/>
          <w:sz w:val="24"/>
          <w:szCs w:val="24"/>
        </w:rPr>
        <w:t>муниципального задания</w:t>
      </w:r>
      <w:r w:rsidR="00C42098">
        <w:rPr>
          <w:rFonts w:ascii="Times New Roman" w:hAnsi="Times New Roman" w:cs="Times New Roman"/>
          <w:b w:val="0"/>
          <w:sz w:val="24"/>
          <w:szCs w:val="24"/>
        </w:rPr>
        <w:t>»</w:t>
      </w:r>
    </w:p>
    <w:p w:rsidR="0057125D" w:rsidRDefault="0057125D" w:rsidP="005712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7125D" w:rsidRDefault="0057125D" w:rsidP="0057125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администрация Кемского муниципального района ПОСТАНОВЛЯЕТ:</w:t>
      </w:r>
    </w:p>
    <w:p w:rsidR="0057125D" w:rsidRDefault="0057125D" w:rsidP="0057125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7125D" w:rsidRDefault="0057125D" w:rsidP="0057125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1. Утвердить при</w:t>
      </w:r>
      <w:r w:rsidR="002211AC">
        <w:rPr>
          <w:rFonts w:ascii="Times New Roman" w:eastAsia="Times New Roman" w:hAnsi="Times New Roman" w:cs="Times New Roman"/>
          <w:sz w:val="24"/>
          <w:szCs w:val="24"/>
          <w:lang w:eastAsia="ar-SA"/>
        </w:rPr>
        <w:t>лагаемое муниципальное задание</w:t>
      </w:r>
      <w:r w:rsidR="00C4209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№1</w:t>
      </w:r>
      <w:r w:rsidR="002211A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униципального казенного учреждения «Хозяйственная группа» Кемско</w:t>
      </w:r>
      <w:r w:rsidR="009A5E42">
        <w:rPr>
          <w:rFonts w:ascii="Times New Roman" w:eastAsia="Times New Roman" w:hAnsi="Times New Roman" w:cs="Times New Roman"/>
          <w:sz w:val="24"/>
          <w:szCs w:val="24"/>
          <w:lang w:eastAsia="ar-SA"/>
        </w:rPr>
        <w:t>го муниципального района на 2017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год</w:t>
      </w:r>
      <w:r w:rsidR="00A00EB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плановый период 2018-2019 годов.</w:t>
      </w:r>
    </w:p>
    <w:p w:rsidR="0057125D" w:rsidRDefault="0057125D" w:rsidP="0057125D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Разместить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настоящее постановление на официальном сайте администрации Кемского муниципального района в информационно-телекоммуникационной сети «Интернет».</w:t>
      </w:r>
    </w:p>
    <w:p w:rsidR="0057125D" w:rsidRDefault="0057125D" w:rsidP="0057125D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Действие настоящего постановления </w:t>
      </w:r>
      <w:r w:rsidR="005E0DEF">
        <w:rPr>
          <w:rFonts w:ascii="Times New Roman" w:hAnsi="Times New Roman" w:cs="Times New Roman"/>
          <w:sz w:val="24"/>
          <w:szCs w:val="24"/>
        </w:rPr>
        <w:t>распространяется на правоотношения, возникшие</w:t>
      </w:r>
      <w:r w:rsidR="009A5E42">
        <w:rPr>
          <w:rFonts w:ascii="Times New Roman" w:hAnsi="Times New Roman" w:cs="Times New Roman"/>
          <w:sz w:val="24"/>
          <w:szCs w:val="24"/>
        </w:rPr>
        <w:t xml:space="preserve"> с 1 января 2017</w:t>
      </w:r>
      <w:r>
        <w:rPr>
          <w:rFonts w:ascii="Times New Roman" w:hAnsi="Times New Roman" w:cs="Times New Roman"/>
          <w:sz w:val="24"/>
          <w:szCs w:val="24"/>
        </w:rPr>
        <w:t xml:space="preserve"> года. </w:t>
      </w:r>
    </w:p>
    <w:p w:rsidR="0057125D" w:rsidRDefault="0057125D" w:rsidP="005712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7125D" w:rsidRDefault="0057125D" w:rsidP="0057125D">
      <w:pPr>
        <w:pStyle w:val="msonormalbullet2gif"/>
        <w:spacing w:after="0" w:afterAutospacing="0"/>
        <w:contextualSpacing/>
        <w:jc w:val="both"/>
      </w:pPr>
    </w:p>
    <w:p w:rsidR="0057125D" w:rsidRDefault="0057125D" w:rsidP="0057125D">
      <w:pPr>
        <w:pStyle w:val="msonormalbullet2gif"/>
        <w:spacing w:after="0" w:afterAutospacing="0"/>
        <w:contextualSpacing/>
        <w:jc w:val="both"/>
      </w:pPr>
    </w:p>
    <w:p w:rsidR="0057125D" w:rsidRDefault="0057125D" w:rsidP="0057125D">
      <w:pPr>
        <w:pStyle w:val="msonormalbullet2gif"/>
        <w:spacing w:after="0" w:afterAutospacing="0"/>
        <w:contextualSpacing/>
        <w:jc w:val="both"/>
      </w:pPr>
      <w:r>
        <w:t>Глава администрации</w:t>
      </w:r>
    </w:p>
    <w:p w:rsidR="0057125D" w:rsidRDefault="0057125D" w:rsidP="0057125D">
      <w:pPr>
        <w:pStyle w:val="msonormalbullet2gif"/>
        <w:spacing w:after="0" w:afterAutospacing="0"/>
        <w:contextualSpacing/>
        <w:jc w:val="both"/>
      </w:pPr>
      <w:r>
        <w:t>Кемского муниципального района                                                                    Ю.К.Разумейчик</w:t>
      </w:r>
    </w:p>
    <w:p w:rsidR="0057125D" w:rsidRDefault="0057125D" w:rsidP="0057125D">
      <w:pPr>
        <w:suppressAutoHyphens/>
        <w:spacing w:after="0" w:line="240" w:lineRule="auto"/>
        <w:ind w:right="-5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7125D" w:rsidRDefault="0057125D" w:rsidP="0057125D">
      <w:pPr>
        <w:suppressAutoHyphens/>
        <w:spacing w:after="0" w:line="240" w:lineRule="auto"/>
        <w:ind w:right="-5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F6735" w:rsidRDefault="0057125D">
      <w:r>
        <w:t xml:space="preserve"> </w:t>
      </w:r>
    </w:p>
    <w:sectPr w:rsidR="004F6735" w:rsidSect="00946C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7125D"/>
    <w:rsid w:val="002211AC"/>
    <w:rsid w:val="002B51CC"/>
    <w:rsid w:val="002C37AD"/>
    <w:rsid w:val="003D11B1"/>
    <w:rsid w:val="004F6735"/>
    <w:rsid w:val="0057125D"/>
    <w:rsid w:val="005E0DEF"/>
    <w:rsid w:val="00645776"/>
    <w:rsid w:val="00703D49"/>
    <w:rsid w:val="00946CC7"/>
    <w:rsid w:val="009901C1"/>
    <w:rsid w:val="009A5E42"/>
    <w:rsid w:val="00A00EB8"/>
    <w:rsid w:val="00B11746"/>
    <w:rsid w:val="00C42098"/>
    <w:rsid w:val="00D415B4"/>
    <w:rsid w:val="00D63D88"/>
    <w:rsid w:val="00DE2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C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2gif">
    <w:name w:val="msonormalbullet2.gif"/>
    <w:basedOn w:val="a"/>
    <w:rsid w:val="005712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712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125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7125D"/>
    <w:pPr>
      <w:ind w:left="720"/>
      <w:contextualSpacing/>
    </w:pPr>
  </w:style>
  <w:style w:type="paragraph" w:customStyle="1" w:styleId="ConsPlusTitle">
    <w:name w:val="ConsPlusTitle"/>
    <w:rsid w:val="009901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6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User25</cp:lastModifiedBy>
  <cp:revision>17</cp:revision>
  <cp:lastPrinted>2017-03-03T09:13:00Z</cp:lastPrinted>
  <dcterms:created xsi:type="dcterms:W3CDTF">2015-01-19T12:31:00Z</dcterms:created>
  <dcterms:modified xsi:type="dcterms:W3CDTF">2017-03-03T09:13:00Z</dcterms:modified>
</cp:coreProperties>
</file>